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BE27C" w14:textId="77777777" w:rsidR="003A6AF9" w:rsidRDefault="003A6AF9">
      <w:pPr>
        <w:pStyle w:val="BodyText"/>
      </w:pPr>
    </w:p>
    <w:p w14:paraId="287C6A51" w14:textId="15C587C5" w:rsidR="003A6AF9" w:rsidRPr="00405DDC" w:rsidRDefault="003A6AF9" w:rsidP="00361C90">
      <w:pPr>
        <w:pStyle w:val="BodyText"/>
        <w:spacing w:line="276" w:lineRule="auto"/>
        <w:rPr>
          <w:rFonts w:ascii="Arial" w:hAnsi="Arial" w:cs="Arial"/>
        </w:rPr>
      </w:pPr>
      <w:r w:rsidRPr="00405DDC">
        <w:rPr>
          <w:rFonts w:ascii="Arial" w:hAnsi="Arial" w:cs="Arial"/>
        </w:rPr>
        <w:t xml:space="preserve">Time: </w:t>
      </w:r>
      <w:r w:rsidR="00E46992" w:rsidRPr="00405DDC">
        <w:rPr>
          <w:rFonts w:ascii="Arial" w:hAnsi="Arial" w:cs="Arial"/>
        </w:rPr>
        <w:tab/>
      </w:r>
      <w:r w:rsidR="00E46992" w:rsidRPr="00405DDC">
        <w:rPr>
          <w:rFonts w:ascii="Arial" w:hAnsi="Arial" w:cs="Arial"/>
        </w:rPr>
        <w:tab/>
      </w:r>
      <w:r w:rsidR="00583774" w:rsidRPr="00405DDC">
        <w:rPr>
          <w:rFonts w:ascii="Arial" w:hAnsi="Arial" w:cs="Arial"/>
        </w:rPr>
        <w:t>5</w:t>
      </w:r>
      <w:r w:rsidR="00AC6AED" w:rsidRPr="00405DDC">
        <w:rPr>
          <w:rFonts w:ascii="Arial" w:hAnsi="Arial" w:cs="Arial"/>
        </w:rPr>
        <w:t>:</w:t>
      </w:r>
      <w:r w:rsidR="00583774" w:rsidRPr="00405DDC">
        <w:rPr>
          <w:rFonts w:ascii="Arial" w:hAnsi="Arial" w:cs="Arial"/>
        </w:rPr>
        <w:t>3</w:t>
      </w:r>
      <w:r w:rsidR="00AC6AED" w:rsidRPr="00405DDC">
        <w:rPr>
          <w:rFonts w:ascii="Arial" w:hAnsi="Arial" w:cs="Arial"/>
        </w:rPr>
        <w:t>0 PM</w:t>
      </w:r>
    </w:p>
    <w:p w14:paraId="480772E7" w14:textId="3E59AF8C" w:rsidR="003A6AF9" w:rsidRPr="00405DDC" w:rsidRDefault="003A6AF9" w:rsidP="00361C90">
      <w:pPr>
        <w:pStyle w:val="BodyText"/>
        <w:spacing w:line="276" w:lineRule="auto"/>
        <w:rPr>
          <w:rFonts w:ascii="Arial" w:hAnsi="Arial" w:cs="Arial"/>
        </w:rPr>
      </w:pPr>
      <w:r w:rsidRPr="00405DDC">
        <w:rPr>
          <w:rFonts w:ascii="Arial" w:hAnsi="Arial" w:cs="Arial"/>
        </w:rPr>
        <w:t xml:space="preserve">Location: </w:t>
      </w:r>
      <w:r w:rsidR="00E46992" w:rsidRPr="00405DDC">
        <w:rPr>
          <w:rFonts w:ascii="Arial" w:hAnsi="Arial" w:cs="Arial"/>
        </w:rPr>
        <w:tab/>
      </w:r>
      <w:r w:rsidR="00583774" w:rsidRPr="00405DDC">
        <w:rPr>
          <w:rFonts w:ascii="Arial" w:hAnsi="Arial" w:cs="Arial"/>
        </w:rPr>
        <w:t>Aptos High School</w:t>
      </w:r>
      <w:r w:rsidR="00405DDC" w:rsidRPr="00405DDC">
        <w:rPr>
          <w:rFonts w:ascii="Arial" w:hAnsi="Arial" w:cs="Arial"/>
        </w:rPr>
        <w:t>, Room I204</w:t>
      </w:r>
    </w:p>
    <w:p w14:paraId="60CFDAB6" w14:textId="77777777" w:rsidR="003A6AF9" w:rsidRPr="00405DDC" w:rsidRDefault="003A6AF9" w:rsidP="00361C90">
      <w:pPr>
        <w:pStyle w:val="BodyText"/>
        <w:spacing w:line="276" w:lineRule="auto"/>
        <w:rPr>
          <w:rFonts w:ascii="Arial" w:hAnsi="Arial" w:cs="Arial"/>
        </w:rPr>
      </w:pPr>
      <w:r w:rsidRPr="00405DDC">
        <w:rPr>
          <w:rFonts w:ascii="Arial" w:hAnsi="Arial" w:cs="Arial"/>
        </w:rPr>
        <w:t xml:space="preserve">Called by: </w:t>
      </w:r>
      <w:r w:rsidR="00E46992" w:rsidRPr="00405DDC">
        <w:rPr>
          <w:rFonts w:ascii="Arial" w:hAnsi="Arial" w:cs="Arial"/>
        </w:rPr>
        <w:tab/>
        <w:t>Shannon Candelario, President</w:t>
      </w:r>
    </w:p>
    <w:p w14:paraId="21066D4F" w14:textId="77777777" w:rsidR="003A6AF9" w:rsidRDefault="003A6AF9">
      <w:pPr>
        <w:pStyle w:val="BodyText"/>
      </w:pPr>
    </w:p>
    <w:p w14:paraId="0E9C267A" w14:textId="47E8C72E" w:rsidR="003A6AF9" w:rsidRDefault="00583774">
      <w:pPr>
        <w:pStyle w:val="BodyText"/>
        <w:rPr>
          <w:rFonts w:ascii="Arial Rounded MT Bold" w:hAnsi="Arial Rounded MT Bold"/>
          <w:sz w:val="36"/>
          <w:u w:val="single"/>
        </w:rPr>
      </w:pPr>
      <w:r w:rsidRPr="00583774">
        <w:rPr>
          <w:rFonts w:ascii="Arial Rounded MT Bold" w:hAnsi="Arial Rounded MT Bold"/>
          <w:sz w:val="36"/>
          <w:u w:val="single"/>
        </w:rPr>
        <w:t>Handouts</w:t>
      </w:r>
    </w:p>
    <w:p w14:paraId="482E05BA" w14:textId="2E525913" w:rsidR="00583774" w:rsidRDefault="00583774" w:rsidP="00583774">
      <w:pPr>
        <w:pStyle w:val="BodyText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14:paraId="282FE906" w14:textId="4DCCB01E" w:rsidR="00583774" w:rsidRDefault="00583774" w:rsidP="00583774">
      <w:pPr>
        <w:pStyle w:val="BodyText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Roberts Rules of Order Toolkit</w:t>
      </w:r>
    </w:p>
    <w:p w14:paraId="408D4883" w14:textId="36C4673B" w:rsidR="00583774" w:rsidRDefault="00583774" w:rsidP="00583774">
      <w:pPr>
        <w:pStyle w:val="BodyText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Levels of Accountability</w:t>
      </w:r>
    </w:p>
    <w:p w14:paraId="70E7B27D" w14:textId="65F51BBA" w:rsidR="00583774" w:rsidRDefault="00583774" w:rsidP="00583774">
      <w:pPr>
        <w:pStyle w:val="BodyText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Bylaws Dates 2009</w:t>
      </w:r>
    </w:p>
    <w:p w14:paraId="073598E6" w14:textId="4E75C9F9" w:rsidR="00583774" w:rsidRDefault="00583774" w:rsidP="00583774">
      <w:pPr>
        <w:pStyle w:val="BodyText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Bylaws Update Proposed</w:t>
      </w:r>
    </w:p>
    <w:p w14:paraId="17D23239" w14:textId="47901868" w:rsidR="00583774" w:rsidRDefault="00583774" w:rsidP="00583774">
      <w:pPr>
        <w:pStyle w:val="BodyText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School Events</w:t>
      </w:r>
    </w:p>
    <w:p w14:paraId="177CC155" w14:textId="35E19D19" w:rsidR="003A6AF9" w:rsidRPr="00412151" w:rsidRDefault="00583774" w:rsidP="00412151">
      <w:pPr>
        <w:pStyle w:val="BodyText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Fundraising Events</w:t>
      </w:r>
    </w:p>
    <w:p w14:paraId="79863906" w14:textId="77777777" w:rsidR="003A6AF9" w:rsidRDefault="003A6AF9">
      <w:pPr>
        <w:pStyle w:val="BodyText"/>
      </w:pPr>
    </w:p>
    <w:p w14:paraId="2D46A07B" w14:textId="77777777" w:rsidR="003A6AF9" w:rsidRDefault="003A6AF9">
      <w:pPr>
        <w:pStyle w:val="BodyText"/>
      </w:pPr>
    </w:p>
    <w:p w14:paraId="0987478F" w14:textId="77777777" w:rsidR="003A6AF9" w:rsidRPr="00E46992" w:rsidRDefault="003A6AF9">
      <w:pPr>
        <w:pStyle w:val="BodyText"/>
        <w:rPr>
          <w:u w:val="single"/>
        </w:rPr>
      </w:pPr>
      <w:r w:rsidRPr="00E46992">
        <w:rPr>
          <w:rFonts w:ascii="Arial Rounded MT Bold" w:hAnsi="Arial Rounded MT Bold"/>
          <w:sz w:val="36"/>
          <w:u w:val="single"/>
        </w:rPr>
        <w:t>Agenda Topics</w:t>
      </w:r>
      <w:r w:rsidRPr="00E46992">
        <w:rPr>
          <w:u w:val="single"/>
        </w:rPr>
        <w:t xml:space="preserve"> </w:t>
      </w:r>
    </w:p>
    <w:p w14:paraId="5A448C31" w14:textId="314AA239" w:rsidR="003A6AF9" w:rsidRDefault="00846CD3" w:rsidP="00583774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583774">
        <w:rPr>
          <w:rFonts w:ascii="Arial" w:hAnsi="Arial" w:cs="Arial"/>
        </w:rPr>
        <w:t>Board Introductions &amp; Roberts Rules of Order</w:t>
      </w:r>
    </w:p>
    <w:p w14:paraId="173E20BA" w14:textId="6F973A59" w:rsidR="000850E5" w:rsidRDefault="000850E5" w:rsidP="00583774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Bylaws &amp; Regular Meeting Dates</w:t>
      </w:r>
    </w:p>
    <w:p w14:paraId="17A65A3A" w14:textId="0F88D992" w:rsidR="00412151" w:rsidRDefault="00412151" w:rsidP="00583774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New Logo &amp; Website</w:t>
      </w:r>
    </w:p>
    <w:p w14:paraId="58149615" w14:textId="4AA86A2B" w:rsidR="000850E5" w:rsidRDefault="000850E5" w:rsidP="00583774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School Events on Calendar</w:t>
      </w:r>
    </w:p>
    <w:p w14:paraId="39FDCA17" w14:textId="32BB200E" w:rsidR="00412151" w:rsidRPr="00583774" w:rsidRDefault="00412151" w:rsidP="00583774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Fundraisers</w:t>
      </w:r>
    </w:p>
    <w:p w14:paraId="46B36118" w14:textId="77777777" w:rsidR="004B31D6" w:rsidRDefault="004B31D6">
      <w:pPr>
        <w:pStyle w:val="BodyText"/>
      </w:pPr>
    </w:p>
    <w:p w14:paraId="6AA0BD1E" w14:textId="77777777" w:rsidR="003A6AF9" w:rsidRDefault="00E46992">
      <w:pPr>
        <w:pStyle w:val="BodyText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 xml:space="preserve">I.  </w:t>
      </w:r>
      <w:r>
        <w:rPr>
          <w:rFonts w:ascii="Arial Rounded MT Bold" w:hAnsi="Arial Rounded MT Bold"/>
          <w:sz w:val="36"/>
        </w:rPr>
        <w:tab/>
      </w:r>
      <w:r w:rsidR="00846CD3">
        <w:rPr>
          <w:rFonts w:ascii="Arial Rounded MT Bold" w:hAnsi="Arial Rounded MT Bold"/>
          <w:sz w:val="36"/>
        </w:rPr>
        <w:t>Board Introductions &amp; Robert’s Rules of Order</w:t>
      </w:r>
    </w:p>
    <w:p w14:paraId="253E714F" w14:textId="5B78A6AD" w:rsidR="00E46992" w:rsidRDefault="00846CD3" w:rsidP="00583774">
      <w:pPr>
        <w:pStyle w:val="BodyText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Board Members</w:t>
      </w:r>
    </w:p>
    <w:p w14:paraId="1569007E" w14:textId="1F98A765" w:rsidR="00960A0E" w:rsidRDefault="00960A0E" w:rsidP="00583774">
      <w:pPr>
        <w:pStyle w:val="BodyText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New AHS Principal, Lisa Lansdale</w:t>
      </w:r>
    </w:p>
    <w:p w14:paraId="678DAE53" w14:textId="1B2ECFA3" w:rsidR="00E46992" w:rsidRDefault="00846CD3" w:rsidP="00583774">
      <w:pPr>
        <w:pStyle w:val="BodyText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Robert’s Rules of Order</w:t>
      </w:r>
    </w:p>
    <w:p w14:paraId="4165A30F" w14:textId="56A6290B" w:rsidR="00E46992" w:rsidRDefault="00846CD3" w:rsidP="00583774">
      <w:pPr>
        <w:pStyle w:val="BodyText"/>
        <w:numPr>
          <w:ilvl w:val="1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Cheat Sheet</w:t>
      </w:r>
    </w:p>
    <w:p w14:paraId="732D486B" w14:textId="21B98C36" w:rsidR="00E46992" w:rsidRDefault="00846CD3" w:rsidP="00583774">
      <w:pPr>
        <w:pStyle w:val="BodyText"/>
        <w:numPr>
          <w:ilvl w:val="1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How they are used</w:t>
      </w:r>
    </w:p>
    <w:p w14:paraId="1C5F9D9B" w14:textId="03AFF0D4" w:rsidR="00480D3B" w:rsidRDefault="00583774" w:rsidP="00583774">
      <w:pPr>
        <w:pStyle w:val="BodyText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Levels of Accountability</w:t>
      </w:r>
    </w:p>
    <w:p w14:paraId="2B402623" w14:textId="43D52273" w:rsidR="00E46992" w:rsidRDefault="00846CD3" w:rsidP="00583774">
      <w:pPr>
        <w:pStyle w:val="BodyText"/>
        <w:numPr>
          <w:ilvl w:val="1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One Team, One Message, United Front</w:t>
      </w:r>
    </w:p>
    <w:p w14:paraId="5703CA88" w14:textId="668DB2F9" w:rsidR="00846CD3" w:rsidRDefault="00846CD3" w:rsidP="00583774">
      <w:pPr>
        <w:pStyle w:val="BodyText"/>
        <w:numPr>
          <w:ilvl w:val="1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Make sure we are all on the same page</w:t>
      </w:r>
    </w:p>
    <w:p w14:paraId="477D97A0" w14:textId="53E018F2" w:rsidR="00205751" w:rsidRDefault="00846CD3" w:rsidP="00583774">
      <w:pPr>
        <w:pStyle w:val="BodyText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Questions???</w:t>
      </w:r>
    </w:p>
    <w:p w14:paraId="382EB542" w14:textId="77777777" w:rsidR="00205751" w:rsidRPr="00E46992" w:rsidRDefault="00205751" w:rsidP="00846CD3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2EC8089" w14:textId="77777777" w:rsidR="003A6AF9" w:rsidRDefault="003A6AF9">
      <w:pPr>
        <w:pStyle w:val="BodyText"/>
      </w:pPr>
      <w:r>
        <w:t xml:space="preserve"> </w:t>
      </w:r>
    </w:p>
    <w:p w14:paraId="760C069F" w14:textId="66DBB47A" w:rsidR="00205751" w:rsidRDefault="00205751" w:rsidP="00205751">
      <w:pPr>
        <w:pStyle w:val="BodyText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 xml:space="preserve">II.  </w:t>
      </w:r>
      <w:r>
        <w:rPr>
          <w:rFonts w:ascii="Arial Rounded MT Bold" w:hAnsi="Arial Rounded MT Bold"/>
          <w:sz w:val="36"/>
        </w:rPr>
        <w:tab/>
      </w:r>
      <w:r w:rsidR="000850E5">
        <w:rPr>
          <w:rFonts w:ascii="Arial Rounded MT Bold" w:hAnsi="Arial Rounded MT Bold"/>
          <w:sz w:val="36"/>
        </w:rPr>
        <w:t>Bylaws &amp; Monthly Meetings</w:t>
      </w:r>
    </w:p>
    <w:p w14:paraId="7BCA9192" w14:textId="04B03DBC" w:rsidR="00846CD3" w:rsidRDefault="000850E5" w:rsidP="000850E5">
      <w:pPr>
        <w:pStyle w:val="BodyText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Current Bylaws (last done October 2009)</w:t>
      </w:r>
    </w:p>
    <w:p w14:paraId="253F9570" w14:textId="65215919" w:rsidR="00846CD3" w:rsidRDefault="000850E5" w:rsidP="000850E5">
      <w:pPr>
        <w:pStyle w:val="BodyText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Proposed Bylaws</w:t>
      </w:r>
    </w:p>
    <w:p w14:paraId="5512983D" w14:textId="43299C73" w:rsidR="000850E5" w:rsidRDefault="000850E5" w:rsidP="000850E5">
      <w:pPr>
        <w:pStyle w:val="BodyText"/>
        <w:numPr>
          <w:ilvl w:val="1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Vote on bylaws will take placed during September 2025 regular meeting</w:t>
      </w:r>
    </w:p>
    <w:p w14:paraId="2E63BC39" w14:textId="4CC1CA3F" w:rsidR="000850E5" w:rsidRDefault="000850E5" w:rsidP="000850E5">
      <w:pPr>
        <w:pStyle w:val="BodyText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Monthly Meetings will be held on the 3</w:t>
      </w:r>
      <w:r w:rsidRPr="000850E5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  <w:r w:rsidR="00405DDC">
        <w:rPr>
          <w:rFonts w:ascii="Arial" w:hAnsi="Arial" w:cs="Arial"/>
        </w:rPr>
        <w:t>Thursday</w:t>
      </w:r>
      <w:r>
        <w:rPr>
          <w:rFonts w:ascii="Arial" w:hAnsi="Arial" w:cs="Arial"/>
        </w:rPr>
        <w:t xml:space="preserve"> of the month</w:t>
      </w:r>
      <w:r w:rsidR="00405DDC">
        <w:rPr>
          <w:rFonts w:ascii="Arial" w:hAnsi="Arial" w:cs="Arial"/>
        </w:rPr>
        <w:t xml:space="preserve"> at 6:30 pm</w:t>
      </w:r>
    </w:p>
    <w:p w14:paraId="58B22835" w14:textId="5D20AC94" w:rsidR="000850E5" w:rsidRDefault="000850E5" w:rsidP="000850E5">
      <w:pPr>
        <w:pStyle w:val="BodyText"/>
        <w:numPr>
          <w:ilvl w:val="1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Special meeting as needed will be called with a </w:t>
      </w:r>
      <w:r w:rsidR="00412151">
        <w:rPr>
          <w:rFonts w:ascii="Arial" w:hAnsi="Arial" w:cs="Arial"/>
        </w:rPr>
        <w:t>3-day</w:t>
      </w:r>
      <w:r>
        <w:rPr>
          <w:rFonts w:ascii="Arial" w:hAnsi="Arial" w:cs="Arial"/>
        </w:rPr>
        <w:t xml:space="preserve"> notice and may be done via Zoom for convenience.</w:t>
      </w:r>
    </w:p>
    <w:p w14:paraId="3E8F2C63" w14:textId="77777777" w:rsidR="00205751" w:rsidRDefault="00205751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5A6A956" w14:textId="2B54920A" w:rsidR="00205751" w:rsidRDefault="00205751">
      <w:pPr>
        <w:pStyle w:val="BodyText"/>
        <w:rPr>
          <w:rFonts w:ascii="Arial" w:hAnsi="Arial" w:cs="Arial"/>
        </w:rPr>
      </w:pPr>
    </w:p>
    <w:p w14:paraId="667347D2" w14:textId="77777777" w:rsidR="00412151" w:rsidRDefault="00412151">
      <w:pPr>
        <w:pStyle w:val="BodyText"/>
        <w:rPr>
          <w:rFonts w:ascii="Arial" w:hAnsi="Arial" w:cs="Arial"/>
        </w:rPr>
      </w:pPr>
    </w:p>
    <w:p w14:paraId="3BC9E023" w14:textId="77777777" w:rsidR="00412151" w:rsidRDefault="00412151">
      <w:pPr>
        <w:pStyle w:val="BodyText"/>
        <w:rPr>
          <w:rFonts w:ascii="Arial" w:hAnsi="Arial" w:cs="Arial"/>
        </w:rPr>
      </w:pPr>
    </w:p>
    <w:p w14:paraId="3DCDB668" w14:textId="23489E03" w:rsidR="00412151" w:rsidRDefault="00205751" w:rsidP="000850E5">
      <w:pPr>
        <w:pStyle w:val="BodyText"/>
        <w:rPr>
          <w:rFonts w:ascii="Arial Rounded MT Bold" w:hAnsi="Arial Rounded MT Bold" w:cs="Arial"/>
          <w:sz w:val="36"/>
          <w:szCs w:val="36"/>
        </w:rPr>
      </w:pPr>
      <w:r w:rsidRPr="00205751">
        <w:rPr>
          <w:rFonts w:ascii="Arial Rounded MT Bold" w:hAnsi="Arial Rounded MT Bold" w:cs="Arial"/>
          <w:sz w:val="36"/>
          <w:szCs w:val="36"/>
        </w:rPr>
        <w:t>III.</w:t>
      </w:r>
      <w:r w:rsidRPr="00205751">
        <w:rPr>
          <w:rFonts w:ascii="Arial Rounded MT Bold" w:hAnsi="Arial Rounded MT Bold" w:cs="Arial"/>
          <w:sz w:val="36"/>
          <w:szCs w:val="36"/>
        </w:rPr>
        <w:tab/>
      </w:r>
      <w:r w:rsidR="00412151">
        <w:rPr>
          <w:rFonts w:ascii="Arial Rounded MT Bold" w:hAnsi="Arial Rounded MT Bold" w:cs="Arial"/>
          <w:sz w:val="36"/>
          <w:szCs w:val="36"/>
        </w:rPr>
        <w:t>New Logo &amp; Website</w:t>
      </w:r>
    </w:p>
    <w:p w14:paraId="0413FB66" w14:textId="5C70EC40" w:rsidR="00412151" w:rsidRDefault="00412151" w:rsidP="00405DDC">
      <w:pPr>
        <w:pStyle w:val="BodyText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New logo for Boosters</w:t>
      </w:r>
    </w:p>
    <w:p w14:paraId="73243CD3" w14:textId="01A95B12" w:rsidR="00405DDC" w:rsidRDefault="00405DDC" w:rsidP="00405DDC">
      <w:pPr>
        <w:pStyle w:val="BodyText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Website:  </w:t>
      </w:r>
      <w:hyperlink r:id="rId7" w:history="1">
        <w:r w:rsidRPr="00BD32C3">
          <w:rPr>
            <w:rStyle w:val="Hyperlink"/>
            <w:rFonts w:ascii="Arial" w:hAnsi="Arial" w:cs="Arial"/>
          </w:rPr>
          <w:t>www.aptosmarinersboosterclub.com</w:t>
        </w:r>
      </w:hyperlink>
    </w:p>
    <w:p w14:paraId="68072D0D" w14:textId="654610F4" w:rsidR="00405DDC" w:rsidRDefault="00405DDC" w:rsidP="00405DDC">
      <w:pPr>
        <w:pStyle w:val="BodyText"/>
        <w:numPr>
          <w:ilvl w:val="1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Includes Events, Donations, Directory, and Documents</w:t>
      </w:r>
    </w:p>
    <w:p w14:paraId="4C054D36" w14:textId="7B1EE359" w:rsidR="00405DDC" w:rsidRDefault="00405DDC" w:rsidP="00405DDC">
      <w:pPr>
        <w:pStyle w:val="BodyText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Each Executive Board member has an email address tied to the domain</w:t>
      </w:r>
    </w:p>
    <w:p w14:paraId="6B04D9BF" w14:textId="462CD138" w:rsidR="00405DDC" w:rsidRPr="00405DDC" w:rsidRDefault="00405DDC" w:rsidP="00405DDC">
      <w:pPr>
        <w:pStyle w:val="BodyText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There is a Google phone number that will take messages and those messages go to the President for distribution.</w:t>
      </w:r>
    </w:p>
    <w:p w14:paraId="5A6ADA3D" w14:textId="77777777" w:rsidR="00412151" w:rsidRDefault="00412151" w:rsidP="000850E5">
      <w:pPr>
        <w:pStyle w:val="BodyText"/>
        <w:rPr>
          <w:rFonts w:ascii="Arial Rounded MT Bold" w:hAnsi="Arial Rounded MT Bold" w:cs="Arial"/>
          <w:sz w:val="36"/>
          <w:szCs w:val="36"/>
        </w:rPr>
      </w:pPr>
    </w:p>
    <w:p w14:paraId="4241D864" w14:textId="4BFCA1FC" w:rsidR="000850E5" w:rsidRDefault="00412151" w:rsidP="000850E5">
      <w:pPr>
        <w:pStyle w:val="BodyText"/>
        <w:rPr>
          <w:rFonts w:ascii="Arial Rounded MT Bold" w:hAnsi="Arial Rounded MT Bold" w:cs="Arial"/>
          <w:sz w:val="36"/>
          <w:szCs w:val="36"/>
        </w:rPr>
      </w:pPr>
      <w:r>
        <w:rPr>
          <w:rFonts w:ascii="Arial Rounded MT Bold" w:hAnsi="Arial Rounded MT Bold" w:cs="Arial"/>
          <w:sz w:val="36"/>
          <w:szCs w:val="36"/>
        </w:rPr>
        <w:t xml:space="preserve">IV.   </w:t>
      </w:r>
      <w:r w:rsidR="000850E5">
        <w:rPr>
          <w:rFonts w:ascii="Arial Rounded MT Bold" w:hAnsi="Arial Rounded MT Bold" w:cs="Arial"/>
          <w:sz w:val="36"/>
          <w:szCs w:val="36"/>
        </w:rPr>
        <w:t>School Events</w:t>
      </w:r>
    </w:p>
    <w:p w14:paraId="2F43FB2C" w14:textId="32F17EC3" w:rsidR="000850E5" w:rsidRDefault="000850E5" w:rsidP="000850E5">
      <w:pPr>
        <w:pStyle w:val="BodyText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Club Rush – September 10, 2025</w:t>
      </w:r>
    </w:p>
    <w:p w14:paraId="6807AE1F" w14:textId="7598DAB3" w:rsidR="000850E5" w:rsidRDefault="000850E5" w:rsidP="000850E5">
      <w:pPr>
        <w:pStyle w:val="BodyText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Back to School Night – September 11, 2025</w:t>
      </w:r>
    </w:p>
    <w:p w14:paraId="040AF965" w14:textId="6D386CCB" w:rsidR="000850E5" w:rsidRDefault="000850E5" w:rsidP="000850E5">
      <w:pPr>
        <w:pStyle w:val="BodyText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Homecoming Week – September 29 – October 4</w:t>
      </w:r>
      <w:r w:rsidR="00B06A86">
        <w:rPr>
          <w:rFonts w:ascii="Arial" w:hAnsi="Arial" w:cs="Arial"/>
        </w:rPr>
        <w:t>, 2025</w:t>
      </w:r>
    </w:p>
    <w:p w14:paraId="28B28C87" w14:textId="30CB18C1" w:rsidR="00B06A86" w:rsidRDefault="00B06A86" w:rsidP="000850E5">
      <w:pPr>
        <w:pStyle w:val="BodyText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Club Finance Meetings – October 15 &amp; 16, 2025</w:t>
      </w:r>
    </w:p>
    <w:p w14:paraId="5BB5CBCE" w14:textId="1803F420" w:rsidR="000850E5" w:rsidRDefault="000850E5" w:rsidP="000850E5">
      <w:pPr>
        <w:pStyle w:val="BodyText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College Career Week – October </w:t>
      </w:r>
      <w:r w:rsidR="00B06A86">
        <w:rPr>
          <w:rFonts w:ascii="Arial" w:hAnsi="Arial" w:cs="Arial"/>
        </w:rPr>
        <w:t>20-24, 2025</w:t>
      </w:r>
    </w:p>
    <w:p w14:paraId="6AB922F3" w14:textId="572F50FD" w:rsidR="00B06A86" w:rsidRDefault="00B06A86" w:rsidP="000850E5">
      <w:pPr>
        <w:pStyle w:val="BodyText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Club Carnival #1 – October 22, 2025</w:t>
      </w:r>
    </w:p>
    <w:p w14:paraId="007C4F3E" w14:textId="7A817089" w:rsidR="00B06A86" w:rsidRDefault="00B06A86" w:rsidP="000850E5">
      <w:pPr>
        <w:pStyle w:val="BodyText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Empty Bowls – November 6, 2025</w:t>
      </w:r>
    </w:p>
    <w:p w14:paraId="52C74276" w14:textId="34759E28" w:rsidR="00B06A86" w:rsidRDefault="00B06A86" w:rsidP="000850E5">
      <w:pPr>
        <w:pStyle w:val="BodyText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Club Carnival #2 – December 10, 2025</w:t>
      </w:r>
    </w:p>
    <w:p w14:paraId="50EBBD26" w14:textId="12ECD5EB" w:rsidR="00B06A86" w:rsidRDefault="00B06A86" w:rsidP="000850E5">
      <w:pPr>
        <w:pStyle w:val="BodyText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Winter Staff Luncheon – December 17, 2025</w:t>
      </w:r>
    </w:p>
    <w:p w14:paraId="22D74614" w14:textId="1F412B1E" w:rsidR="00B06A86" w:rsidRDefault="00B06A86" w:rsidP="000850E5">
      <w:pPr>
        <w:pStyle w:val="BodyText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Mariner Expo – February 5, 2026</w:t>
      </w:r>
    </w:p>
    <w:p w14:paraId="221FD56C" w14:textId="3290CC2F" w:rsidR="00B06A86" w:rsidRDefault="00B06A86" w:rsidP="000850E5">
      <w:pPr>
        <w:pStyle w:val="BodyText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Club Carnival #3 – February 18, 2026</w:t>
      </w:r>
    </w:p>
    <w:p w14:paraId="77F5F84B" w14:textId="2A4AAB68" w:rsidR="00B06A86" w:rsidRDefault="00B06A86" w:rsidP="000850E5">
      <w:pPr>
        <w:pStyle w:val="BodyText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Club Carnival #4 – March 18, 2026</w:t>
      </w:r>
    </w:p>
    <w:p w14:paraId="65911894" w14:textId="114DF825" w:rsidR="00B06A86" w:rsidRDefault="00B06A86" w:rsidP="000850E5">
      <w:pPr>
        <w:pStyle w:val="BodyText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Staff Appreciation Week – May 4-8, 2026</w:t>
      </w:r>
    </w:p>
    <w:p w14:paraId="773561B4" w14:textId="45434463" w:rsidR="00B06A86" w:rsidRDefault="00B06A86" w:rsidP="000850E5">
      <w:pPr>
        <w:pStyle w:val="BodyText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Senior Awards Night – May 20, 2026</w:t>
      </w:r>
    </w:p>
    <w:p w14:paraId="40A355DE" w14:textId="388CCE18" w:rsidR="00B06A86" w:rsidRDefault="00B06A86" w:rsidP="000850E5">
      <w:pPr>
        <w:pStyle w:val="BodyText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Spring Staff Luncheon – May 29, 2026</w:t>
      </w:r>
    </w:p>
    <w:p w14:paraId="357701A7" w14:textId="77777777" w:rsidR="003A6AF9" w:rsidRDefault="003A6AF9">
      <w:pPr>
        <w:pStyle w:val="BodyText"/>
      </w:pPr>
    </w:p>
    <w:p w14:paraId="25CA98BF" w14:textId="77777777" w:rsidR="00C41938" w:rsidRDefault="00C41938">
      <w:pPr>
        <w:pStyle w:val="BodyText"/>
        <w:rPr>
          <w:rFonts w:ascii="Arial Rounded MT Bold" w:hAnsi="Arial Rounded MT Bold"/>
          <w:sz w:val="36"/>
        </w:rPr>
      </w:pPr>
    </w:p>
    <w:p w14:paraId="31872C93" w14:textId="7B8210BB" w:rsidR="003A6AF9" w:rsidRDefault="003A6AF9">
      <w:pPr>
        <w:pStyle w:val="BodyText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 xml:space="preserve">IV. </w:t>
      </w:r>
      <w:r w:rsidR="00205751">
        <w:rPr>
          <w:rFonts w:ascii="Arial Rounded MT Bold" w:hAnsi="Arial Rounded MT Bold"/>
          <w:sz w:val="36"/>
        </w:rPr>
        <w:tab/>
      </w:r>
      <w:r w:rsidR="00412151">
        <w:rPr>
          <w:rFonts w:ascii="Arial Rounded MT Bold" w:hAnsi="Arial Rounded MT Bold"/>
          <w:sz w:val="36"/>
        </w:rPr>
        <w:t>Fundraisers</w:t>
      </w:r>
    </w:p>
    <w:p w14:paraId="752CAE85" w14:textId="26E35C73" w:rsidR="00466DB6" w:rsidRPr="00412151" w:rsidRDefault="00412151" w:rsidP="00412151">
      <w:pPr>
        <w:pStyle w:val="BodyText"/>
        <w:numPr>
          <w:ilvl w:val="0"/>
          <w:numId w:val="33"/>
        </w:numPr>
      </w:pPr>
      <w:r>
        <w:rPr>
          <w:rFonts w:ascii="Arial" w:hAnsi="Arial" w:cs="Arial"/>
        </w:rPr>
        <w:t>Drive For Schools – September &amp; October, 2025</w:t>
      </w:r>
    </w:p>
    <w:p w14:paraId="7B5E7D58" w14:textId="02299605" w:rsidR="00412151" w:rsidRPr="00412151" w:rsidRDefault="00412151" w:rsidP="00412151">
      <w:pPr>
        <w:pStyle w:val="BodyText"/>
        <w:numPr>
          <w:ilvl w:val="0"/>
          <w:numId w:val="33"/>
        </w:numPr>
      </w:pPr>
      <w:r>
        <w:rPr>
          <w:rFonts w:ascii="Arial" w:hAnsi="Arial" w:cs="Arial"/>
        </w:rPr>
        <w:t>Clean Up Day – November 2025</w:t>
      </w:r>
    </w:p>
    <w:p w14:paraId="106CE1A3" w14:textId="3581A7D5" w:rsidR="00412151" w:rsidRPr="00412151" w:rsidRDefault="00412151" w:rsidP="00412151">
      <w:pPr>
        <w:pStyle w:val="BodyText"/>
        <w:numPr>
          <w:ilvl w:val="0"/>
          <w:numId w:val="33"/>
        </w:numPr>
      </w:pPr>
      <w:r>
        <w:rPr>
          <w:rFonts w:ascii="Arial" w:hAnsi="Arial" w:cs="Arial"/>
        </w:rPr>
        <w:t>Pledge Drive – November – February, 2026</w:t>
      </w:r>
    </w:p>
    <w:p w14:paraId="4A105518" w14:textId="4258D5A5" w:rsidR="00412151" w:rsidRPr="00412151" w:rsidRDefault="00412151" w:rsidP="00412151">
      <w:pPr>
        <w:pStyle w:val="BodyText"/>
        <w:numPr>
          <w:ilvl w:val="0"/>
          <w:numId w:val="33"/>
        </w:numPr>
      </w:pPr>
      <w:r>
        <w:rPr>
          <w:rFonts w:ascii="Arial" w:hAnsi="Arial" w:cs="Arial"/>
        </w:rPr>
        <w:t>Clean Up Day – March 2026</w:t>
      </w:r>
    </w:p>
    <w:p w14:paraId="6508F66D" w14:textId="1C0079C5" w:rsidR="00412151" w:rsidRDefault="00412151" w:rsidP="00412151">
      <w:pPr>
        <w:pStyle w:val="BodyText"/>
        <w:numPr>
          <w:ilvl w:val="0"/>
          <w:numId w:val="33"/>
        </w:numPr>
      </w:pPr>
      <w:r>
        <w:rPr>
          <w:rFonts w:ascii="Arial" w:hAnsi="Arial" w:cs="Arial"/>
        </w:rPr>
        <w:t>Dinner/Auction – April 2026</w:t>
      </w:r>
    </w:p>
    <w:p w14:paraId="4E3024BE" w14:textId="77777777" w:rsidR="00466DB6" w:rsidRDefault="00466DB6">
      <w:pPr>
        <w:pStyle w:val="BodyText"/>
      </w:pPr>
    </w:p>
    <w:p w14:paraId="0B7707FF" w14:textId="37F9B367" w:rsidR="00AE0339" w:rsidRPr="009848C6" w:rsidRDefault="00AE0339" w:rsidP="00AE0339">
      <w:pPr>
        <w:pStyle w:val="BodyText"/>
        <w:rPr>
          <w:rFonts w:ascii="Arial" w:hAnsi="Arial" w:cs="Arial"/>
        </w:rPr>
      </w:pPr>
    </w:p>
    <w:p w14:paraId="1FD86548" w14:textId="34D22278" w:rsidR="00405DDC" w:rsidRDefault="00405DDC" w:rsidP="00405DDC">
      <w:pPr>
        <w:pStyle w:val="BodyText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 xml:space="preserve">V. </w:t>
      </w:r>
      <w:r>
        <w:rPr>
          <w:rFonts w:ascii="Arial Rounded MT Bold" w:hAnsi="Arial Rounded MT Bold"/>
          <w:sz w:val="36"/>
        </w:rPr>
        <w:tab/>
        <w:t>Other</w:t>
      </w:r>
    </w:p>
    <w:p w14:paraId="716285DE" w14:textId="2975A002" w:rsidR="00405DDC" w:rsidRDefault="00405DDC" w:rsidP="00405DDC">
      <w:pPr>
        <w:pStyle w:val="BodyText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Social Get Togethers</w:t>
      </w:r>
    </w:p>
    <w:p w14:paraId="0FF68836" w14:textId="1F969D84" w:rsidR="00405DDC" w:rsidRDefault="00405DDC" w:rsidP="00405DDC">
      <w:pPr>
        <w:pStyle w:val="BodyText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Increase Parent Involvement</w:t>
      </w:r>
    </w:p>
    <w:p w14:paraId="63191760" w14:textId="70259DAD" w:rsidR="00405DDC" w:rsidRDefault="00405DDC" w:rsidP="00405DDC">
      <w:pPr>
        <w:pStyle w:val="BodyText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Sponsor Packages?</w:t>
      </w:r>
    </w:p>
    <w:p w14:paraId="59FB7BD3" w14:textId="6E1EF60C" w:rsidR="00405DDC" w:rsidRPr="00405DDC" w:rsidRDefault="00405DDC" w:rsidP="00405DDC">
      <w:pPr>
        <w:pStyle w:val="BodyText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Storage Closet</w:t>
      </w:r>
    </w:p>
    <w:p w14:paraId="2669FA02" w14:textId="3DF70D62" w:rsidR="004B31D6" w:rsidRPr="009848C6" w:rsidRDefault="004B31D6">
      <w:pPr>
        <w:pStyle w:val="BodyText"/>
        <w:rPr>
          <w:rFonts w:ascii="Arial" w:hAnsi="Arial" w:cs="Arial"/>
        </w:rPr>
      </w:pPr>
    </w:p>
    <w:sectPr w:rsidR="004B31D6" w:rsidRPr="009848C6" w:rsidSect="008D2C59">
      <w:headerReference w:type="default" r:id="rId8"/>
      <w:footnotePr>
        <w:pos w:val="beneathText"/>
      </w:footnotePr>
      <w:pgSz w:w="12240" w:h="15840"/>
      <w:pgMar w:top="1440" w:right="1440" w:bottom="1440" w:left="144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0E41A" w14:textId="77777777" w:rsidR="002A10DF" w:rsidRDefault="002A10DF">
      <w:pPr>
        <w:spacing w:before="0" w:after="0"/>
      </w:pPr>
      <w:r>
        <w:separator/>
      </w:r>
    </w:p>
  </w:endnote>
  <w:endnote w:type="continuationSeparator" w:id="0">
    <w:p w14:paraId="0D4532B6" w14:textId="77777777" w:rsidR="002A10DF" w:rsidRDefault="002A10D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msmincho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7D674" w14:textId="77777777" w:rsidR="002A10DF" w:rsidRDefault="002A10DF">
      <w:pPr>
        <w:spacing w:before="0" w:after="0"/>
      </w:pPr>
      <w:r>
        <w:separator/>
      </w:r>
    </w:p>
  </w:footnote>
  <w:footnote w:type="continuationSeparator" w:id="0">
    <w:p w14:paraId="7C2D1BE4" w14:textId="77777777" w:rsidR="002A10DF" w:rsidRDefault="002A10D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8256" w14:textId="70A6473C" w:rsidR="00AC6AED" w:rsidRDefault="000850E5" w:rsidP="00AC6AED">
    <w:pPr>
      <w:pStyle w:val="BodyText"/>
      <w:jc w:val="center"/>
    </w:pPr>
    <w:r>
      <w:rPr>
        <w:noProof/>
        <w:color w:val="365F91"/>
        <w:sz w:val="48"/>
      </w:rPr>
      <w:drawing>
        <wp:anchor distT="0" distB="0" distL="114300" distR="114300" simplePos="0" relativeHeight="251658240" behindDoc="0" locked="0" layoutInCell="1" allowOverlap="1" wp14:anchorId="3607C434" wp14:editId="1E43A302">
          <wp:simplePos x="0" y="0"/>
          <wp:positionH relativeFrom="margin">
            <wp:posOffset>-361950</wp:posOffset>
          </wp:positionH>
          <wp:positionV relativeFrom="topMargin">
            <wp:align>bottom</wp:align>
          </wp:positionV>
          <wp:extent cx="790575" cy="79057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3774">
      <w:rPr>
        <w:color w:val="365F91"/>
        <w:sz w:val="48"/>
      </w:rPr>
      <w:t xml:space="preserve">APTOS </w:t>
    </w:r>
    <w:r>
      <w:rPr>
        <w:color w:val="365F91"/>
        <w:sz w:val="48"/>
      </w:rPr>
      <w:t>MARINERS’</w:t>
    </w:r>
    <w:r w:rsidR="00583774">
      <w:rPr>
        <w:color w:val="365F91"/>
        <w:sz w:val="48"/>
      </w:rPr>
      <w:t xml:space="preserve"> BOOSTER CLUB</w:t>
    </w:r>
    <w:r w:rsidR="003A6A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B4581"/>
    <w:multiLevelType w:val="hybridMultilevel"/>
    <w:tmpl w:val="8A66D2D2"/>
    <w:lvl w:ilvl="0" w:tplc="F9A00BC2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4C0B0F"/>
    <w:multiLevelType w:val="hybridMultilevel"/>
    <w:tmpl w:val="E348CA50"/>
    <w:lvl w:ilvl="0" w:tplc="C15EEC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2E0C"/>
    <w:multiLevelType w:val="hybridMultilevel"/>
    <w:tmpl w:val="927AD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95E8E"/>
    <w:multiLevelType w:val="hybridMultilevel"/>
    <w:tmpl w:val="81FAFD80"/>
    <w:lvl w:ilvl="0" w:tplc="7D82682A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D558EC"/>
    <w:multiLevelType w:val="hybridMultilevel"/>
    <w:tmpl w:val="1778ACCA"/>
    <w:lvl w:ilvl="0" w:tplc="C98EF2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0FB66FD3"/>
    <w:multiLevelType w:val="hybridMultilevel"/>
    <w:tmpl w:val="9F90CAA2"/>
    <w:lvl w:ilvl="0" w:tplc="BDA276C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4" w:hanging="360"/>
      </w:pPr>
    </w:lvl>
    <w:lvl w:ilvl="2" w:tplc="0409001B" w:tentative="1">
      <w:start w:val="1"/>
      <w:numFmt w:val="lowerRoman"/>
      <w:lvlText w:val="%3."/>
      <w:lvlJc w:val="right"/>
      <w:pPr>
        <w:ind w:left="1444" w:hanging="180"/>
      </w:pPr>
    </w:lvl>
    <w:lvl w:ilvl="3" w:tplc="0409000F" w:tentative="1">
      <w:start w:val="1"/>
      <w:numFmt w:val="decimal"/>
      <w:lvlText w:val="%4."/>
      <w:lvlJc w:val="left"/>
      <w:pPr>
        <w:ind w:left="2164" w:hanging="360"/>
      </w:pPr>
    </w:lvl>
    <w:lvl w:ilvl="4" w:tplc="04090019" w:tentative="1">
      <w:start w:val="1"/>
      <w:numFmt w:val="lowerLetter"/>
      <w:lvlText w:val="%5."/>
      <w:lvlJc w:val="left"/>
      <w:pPr>
        <w:ind w:left="2884" w:hanging="360"/>
      </w:pPr>
    </w:lvl>
    <w:lvl w:ilvl="5" w:tplc="0409001B" w:tentative="1">
      <w:start w:val="1"/>
      <w:numFmt w:val="lowerRoman"/>
      <w:lvlText w:val="%6."/>
      <w:lvlJc w:val="right"/>
      <w:pPr>
        <w:ind w:left="3604" w:hanging="180"/>
      </w:pPr>
    </w:lvl>
    <w:lvl w:ilvl="6" w:tplc="0409000F" w:tentative="1">
      <w:start w:val="1"/>
      <w:numFmt w:val="decimal"/>
      <w:lvlText w:val="%7."/>
      <w:lvlJc w:val="left"/>
      <w:pPr>
        <w:ind w:left="4324" w:hanging="360"/>
      </w:pPr>
    </w:lvl>
    <w:lvl w:ilvl="7" w:tplc="04090019" w:tentative="1">
      <w:start w:val="1"/>
      <w:numFmt w:val="lowerLetter"/>
      <w:lvlText w:val="%8."/>
      <w:lvlJc w:val="left"/>
      <w:pPr>
        <w:ind w:left="5044" w:hanging="360"/>
      </w:pPr>
    </w:lvl>
    <w:lvl w:ilvl="8" w:tplc="0409001B" w:tentative="1">
      <w:start w:val="1"/>
      <w:numFmt w:val="lowerRoman"/>
      <w:lvlText w:val="%9."/>
      <w:lvlJc w:val="right"/>
      <w:pPr>
        <w:ind w:left="5764" w:hanging="180"/>
      </w:pPr>
    </w:lvl>
  </w:abstractNum>
  <w:abstractNum w:abstractNumId="7" w15:restartNumberingAfterBreak="0">
    <w:nsid w:val="149413FD"/>
    <w:multiLevelType w:val="hybridMultilevel"/>
    <w:tmpl w:val="19F8B5A8"/>
    <w:lvl w:ilvl="0" w:tplc="1F740924">
      <w:start w:val="1"/>
      <w:numFmt w:val="decimal"/>
      <w:lvlText w:val="%1."/>
      <w:lvlJc w:val="left"/>
      <w:pPr>
        <w:ind w:left="1065" w:hanging="360"/>
      </w:pPr>
      <w:rPr>
        <w:rFonts w:ascii="Arial Rounded MT Bold" w:hAnsi="Arial Rounded MT Bold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5114FBE"/>
    <w:multiLevelType w:val="hybridMultilevel"/>
    <w:tmpl w:val="CFC071F2"/>
    <w:lvl w:ilvl="0" w:tplc="E430AFA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73454D1"/>
    <w:multiLevelType w:val="hybridMultilevel"/>
    <w:tmpl w:val="405692EA"/>
    <w:lvl w:ilvl="0" w:tplc="BDA276C4">
      <w:start w:val="1"/>
      <w:numFmt w:val="decimal"/>
      <w:lvlText w:val="%1."/>
      <w:lvlJc w:val="left"/>
      <w:pPr>
        <w:ind w:left="1830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0F7"/>
    <w:multiLevelType w:val="hybridMultilevel"/>
    <w:tmpl w:val="9F1A28C8"/>
    <w:lvl w:ilvl="0" w:tplc="7D8268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724C8"/>
    <w:multiLevelType w:val="hybridMultilevel"/>
    <w:tmpl w:val="11E28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B599D"/>
    <w:multiLevelType w:val="hybridMultilevel"/>
    <w:tmpl w:val="570867AE"/>
    <w:lvl w:ilvl="0" w:tplc="1D08373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4C3183D"/>
    <w:multiLevelType w:val="hybridMultilevel"/>
    <w:tmpl w:val="775C895A"/>
    <w:lvl w:ilvl="0" w:tplc="7122975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96F413F"/>
    <w:multiLevelType w:val="hybridMultilevel"/>
    <w:tmpl w:val="BE568B58"/>
    <w:lvl w:ilvl="0" w:tplc="E152996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2B906688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6" w15:restartNumberingAfterBreak="0">
    <w:nsid w:val="341372D2"/>
    <w:multiLevelType w:val="hybridMultilevel"/>
    <w:tmpl w:val="6B88AA8C"/>
    <w:lvl w:ilvl="0" w:tplc="7D8268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F1B03"/>
    <w:multiLevelType w:val="hybridMultilevel"/>
    <w:tmpl w:val="0ADE3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B7341"/>
    <w:multiLevelType w:val="hybridMultilevel"/>
    <w:tmpl w:val="C5DC4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6324"/>
    <w:multiLevelType w:val="hybridMultilevel"/>
    <w:tmpl w:val="01580196"/>
    <w:lvl w:ilvl="0" w:tplc="6A3AAB3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5B4A77C3"/>
    <w:multiLevelType w:val="hybridMultilevel"/>
    <w:tmpl w:val="DA102158"/>
    <w:lvl w:ilvl="0" w:tplc="3826969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5FD123F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1280EAD"/>
    <w:multiLevelType w:val="hybridMultilevel"/>
    <w:tmpl w:val="D4961ABE"/>
    <w:lvl w:ilvl="0" w:tplc="EE0E36C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 w15:restartNumberingAfterBreak="0">
    <w:nsid w:val="61F54522"/>
    <w:multiLevelType w:val="hybridMultilevel"/>
    <w:tmpl w:val="5B400E12"/>
    <w:lvl w:ilvl="0" w:tplc="DF3C7EDC">
      <w:start w:val="1"/>
      <w:numFmt w:val="upperLetter"/>
      <w:lvlText w:val="%1."/>
      <w:lvlJc w:val="left"/>
      <w:pPr>
        <w:ind w:left="142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22156E9"/>
    <w:multiLevelType w:val="hybridMultilevel"/>
    <w:tmpl w:val="C2ACD138"/>
    <w:lvl w:ilvl="0" w:tplc="31840A9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65176278"/>
    <w:multiLevelType w:val="hybridMultilevel"/>
    <w:tmpl w:val="D23CE9D0"/>
    <w:lvl w:ilvl="0" w:tplc="BDA276C4">
      <w:start w:val="1"/>
      <w:numFmt w:val="decimal"/>
      <w:lvlText w:val="%1."/>
      <w:lvlJc w:val="left"/>
      <w:pPr>
        <w:ind w:left="183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69F93316"/>
    <w:multiLevelType w:val="hybridMultilevel"/>
    <w:tmpl w:val="087CF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034F1"/>
    <w:multiLevelType w:val="hybridMultilevel"/>
    <w:tmpl w:val="7D3CF08E"/>
    <w:lvl w:ilvl="0" w:tplc="7D82682A">
      <w:start w:val="1"/>
      <w:numFmt w:val="decimal"/>
      <w:lvlText w:val="%1."/>
      <w:lvlJc w:val="left"/>
      <w:pPr>
        <w:ind w:left="1151" w:hanging="705"/>
      </w:pPr>
      <w:rPr>
        <w:rFonts w:hint="default"/>
      </w:rPr>
    </w:lvl>
    <w:lvl w:ilvl="1" w:tplc="12CA22B0">
      <w:start w:val="1"/>
      <w:numFmt w:val="upperLetter"/>
      <w:lvlText w:val="%2."/>
      <w:lvlJc w:val="left"/>
      <w:pPr>
        <w:ind w:left="188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8" w15:restartNumberingAfterBreak="0">
    <w:nsid w:val="6D0B1576"/>
    <w:multiLevelType w:val="hybridMultilevel"/>
    <w:tmpl w:val="AADE9D06"/>
    <w:lvl w:ilvl="0" w:tplc="09649C50">
      <w:start w:val="1"/>
      <w:numFmt w:val="upperLetter"/>
      <w:lvlText w:val="%1."/>
      <w:lvlJc w:val="left"/>
      <w:pPr>
        <w:ind w:left="142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9BB4C246">
      <w:start w:val="1"/>
      <w:numFmt w:val="decimal"/>
      <w:lvlText w:val="%3."/>
      <w:lvlJc w:val="left"/>
      <w:pPr>
        <w:ind w:left="268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DCF71EB"/>
    <w:multiLevelType w:val="hybridMultilevel"/>
    <w:tmpl w:val="3572B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41801"/>
    <w:multiLevelType w:val="hybridMultilevel"/>
    <w:tmpl w:val="CC3833CE"/>
    <w:lvl w:ilvl="0" w:tplc="2290500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74373FCD"/>
    <w:multiLevelType w:val="hybridMultilevel"/>
    <w:tmpl w:val="C46AB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D2CA6"/>
    <w:multiLevelType w:val="hybridMultilevel"/>
    <w:tmpl w:val="7FAA23CC"/>
    <w:lvl w:ilvl="0" w:tplc="4FC0FBE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75D25188"/>
    <w:multiLevelType w:val="hybridMultilevel"/>
    <w:tmpl w:val="52E48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E7086"/>
    <w:multiLevelType w:val="hybridMultilevel"/>
    <w:tmpl w:val="49387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50B38"/>
    <w:multiLevelType w:val="hybridMultilevel"/>
    <w:tmpl w:val="BBA8A244"/>
    <w:lvl w:ilvl="0" w:tplc="06ECFE5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23"/>
  </w:num>
  <w:num w:numId="3">
    <w:abstractNumId w:val="12"/>
  </w:num>
  <w:num w:numId="4">
    <w:abstractNumId w:val="5"/>
  </w:num>
  <w:num w:numId="5">
    <w:abstractNumId w:val="28"/>
  </w:num>
  <w:num w:numId="6">
    <w:abstractNumId w:val="14"/>
  </w:num>
  <w:num w:numId="7">
    <w:abstractNumId w:val="35"/>
  </w:num>
  <w:num w:numId="8">
    <w:abstractNumId w:val="20"/>
  </w:num>
  <w:num w:numId="9">
    <w:abstractNumId w:val="22"/>
  </w:num>
  <w:num w:numId="10">
    <w:abstractNumId w:val="1"/>
  </w:num>
  <w:num w:numId="11">
    <w:abstractNumId w:val="13"/>
  </w:num>
  <w:num w:numId="12">
    <w:abstractNumId w:val="32"/>
  </w:num>
  <w:num w:numId="13">
    <w:abstractNumId w:val="24"/>
  </w:num>
  <w:num w:numId="14">
    <w:abstractNumId w:val="30"/>
  </w:num>
  <w:num w:numId="15">
    <w:abstractNumId w:val="8"/>
  </w:num>
  <w:num w:numId="16">
    <w:abstractNumId w:val="26"/>
  </w:num>
  <w:num w:numId="17">
    <w:abstractNumId w:val="34"/>
  </w:num>
  <w:num w:numId="18">
    <w:abstractNumId w:val="10"/>
  </w:num>
  <w:num w:numId="19">
    <w:abstractNumId w:val="4"/>
  </w:num>
  <w:num w:numId="20">
    <w:abstractNumId w:val="27"/>
  </w:num>
  <w:num w:numId="21">
    <w:abstractNumId w:val="16"/>
  </w:num>
  <w:num w:numId="22">
    <w:abstractNumId w:val="19"/>
  </w:num>
  <w:num w:numId="23">
    <w:abstractNumId w:val="25"/>
  </w:num>
  <w:num w:numId="24">
    <w:abstractNumId w:val="9"/>
  </w:num>
  <w:num w:numId="25">
    <w:abstractNumId w:val="6"/>
  </w:num>
  <w:num w:numId="26">
    <w:abstractNumId w:val="21"/>
  </w:num>
  <w:num w:numId="27">
    <w:abstractNumId w:val="15"/>
  </w:num>
  <w:num w:numId="28">
    <w:abstractNumId w:val="3"/>
  </w:num>
  <w:num w:numId="29">
    <w:abstractNumId w:val="31"/>
  </w:num>
  <w:num w:numId="30">
    <w:abstractNumId w:val="17"/>
  </w:num>
  <w:num w:numId="31">
    <w:abstractNumId w:val="7"/>
  </w:num>
  <w:num w:numId="32">
    <w:abstractNumId w:val="33"/>
  </w:num>
  <w:num w:numId="33">
    <w:abstractNumId w:val="2"/>
  </w:num>
  <w:num w:numId="34">
    <w:abstractNumId w:val="18"/>
  </w:num>
  <w:num w:numId="35">
    <w:abstractNumId w:val="29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751"/>
    <w:rsid w:val="000850E5"/>
    <w:rsid w:val="000D47B1"/>
    <w:rsid w:val="001A5EBD"/>
    <w:rsid w:val="001C03F9"/>
    <w:rsid w:val="00205751"/>
    <w:rsid w:val="002A10DF"/>
    <w:rsid w:val="002D3790"/>
    <w:rsid w:val="002E4493"/>
    <w:rsid w:val="00361C90"/>
    <w:rsid w:val="003A6AF9"/>
    <w:rsid w:val="003D4151"/>
    <w:rsid w:val="003F4695"/>
    <w:rsid w:val="00405DDC"/>
    <w:rsid w:val="00412151"/>
    <w:rsid w:val="00447AF4"/>
    <w:rsid w:val="00466DB6"/>
    <w:rsid w:val="00480D3B"/>
    <w:rsid w:val="00493666"/>
    <w:rsid w:val="004B31D6"/>
    <w:rsid w:val="00583774"/>
    <w:rsid w:val="005A0C5F"/>
    <w:rsid w:val="00627D48"/>
    <w:rsid w:val="006578FE"/>
    <w:rsid w:val="007B4895"/>
    <w:rsid w:val="007D460E"/>
    <w:rsid w:val="00846CD3"/>
    <w:rsid w:val="008D2C59"/>
    <w:rsid w:val="00960A0E"/>
    <w:rsid w:val="00976CD5"/>
    <w:rsid w:val="009848C6"/>
    <w:rsid w:val="00985154"/>
    <w:rsid w:val="00A33CFD"/>
    <w:rsid w:val="00A4753D"/>
    <w:rsid w:val="00A61861"/>
    <w:rsid w:val="00AC6AED"/>
    <w:rsid w:val="00AE0339"/>
    <w:rsid w:val="00B06A86"/>
    <w:rsid w:val="00B33835"/>
    <w:rsid w:val="00BC5130"/>
    <w:rsid w:val="00C41938"/>
    <w:rsid w:val="00D43090"/>
    <w:rsid w:val="00D77076"/>
    <w:rsid w:val="00DE56F3"/>
    <w:rsid w:val="00E15F45"/>
    <w:rsid w:val="00E46992"/>
    <w:rsid w:val="00F00C69"/>
    <w:rsid w:val="00F3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27AF1"/>
  <w15:docId w15:val="{B0439A59-8E86-4719-B1E2-EFD16DF9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FE"/>
    <w:pPr>
      <w:widowControl w:val="0"/>
      <w:suppressAutoHyphens/>
      <w:spacing w:before="86" w:after="86"/>
      <w:ind w:left="86" w:right="86"/>
    </w:pPr>
    <w:rPr>
      <w:sz w:val="24"/>
      <w:szCs w:val="24"/>
      <w:lang w:bidi="he-IL"/>
    </w:rPr>
  </w:style>
  <w:style w:type="paragraph" w:styleId="Heading1">
    <w:name w:val="heading 1"/>
    <w:basedOn w:val="Heading"/>
    <w:next w:val="BodyText"/>
    <w:qFormat/>
    <w:rsid w:val="006578FE"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rsid w:val="006578FE"/>
  </w:style>
  <w:style w:type="character" w:customStyle="1" w:styleId="FootnoteCharacters">
    <w:name w:val="Footnote Characters"/>
    <w:rsid w:val="006578FE"/>
  </w:style>
  <w:style w:type="character" w:styleId="Hyperlink">
    <w:name w:val="Hyperlink"/>
    <w:semiHidden/>
    <w:rsid w:val="006578FE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6578FE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rsid w:val="006578FE"/>
    <w:pPr>
      <w:spacing w:before="0" w:after="0"/>
      <w:ind w:left="0" w:right="0"/>
    </w:pPr>
  </w:style>
  <w:style w:type="paragraph" w:styleId="List">
    <w:name w:val="List"/>
    <w:basedOn w:val="BodyText"/>
    <w:semiHidden/>
    <w:rsid w:val="006578FE"/>
  </w:style>
  <w:style w:type="paragraph" w:styleId="Caption">
    <w:name w:val="caption"/>
    <w:basedOn w:val="Normal"/>
    <w:qFormat/>
    <w:rsid w:val="006578F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578FE"/>
    <w:pPr>
      <w:suppressLineNumbers/>
    </w:pPr>
  </w:style>
  <w:style w:type="paragraph" w:customStyle="1" w:styleId="HorizontalLine">
    <w:name w:val="Horizontal Line"/>
    <w:basedOn w:val="Normal"/>
    <w:next w:val="BodyText"/>
    <w:rsid w:val="006578FE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rsid w:val="006578FE"/>
    <w:pPr>
      <w:spacing w:before="0" w:after="0"/>
    </w:pPr>
    <w:rPr>
      <w:i/>
    </w:rPr>
  </w:style>
  <w:style w:type="paragraph" w:customStyle="1" w:styleId="TableContents">
    <w:name w:val="Table Contents"/>
    <w:basedOn w:val="BodyText"/>
    <w:rsid w:val="006578FE"/>
  </w:style>
  <w:style w:type="paragraph" w:styleId="Footer">
    <w:name w:val="footer"/>
    <w:basedOn w:val="Normal"/>
    <w:semiHidden/>
    <w:rsid w:val="006578FE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rsid w:val="006578FE"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rsid w:val="006578FE"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837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5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ptosmarinersboosterclu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non\AppData\Roaming\Microsoft\Templates\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agenda</Template>
  <TotalTime>10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</dc:creator>
  <cp:lastModifiedBy>Shannon Candelario</cp:lastModifiedBy>
  <cp:revision>3</cp:revision>
  <cp:lastPrinted>2014-02-01T18:45:00Z</cp:lastPrinted>
  <dcterms:created xsi:type="dcterms:W3CDTF">2025-08-06T21:24:00Z</dcterms:created>
  <dcterms:modified xsi:type="dcterms:W3CDTF">2025-08-06T21:28:00Z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TC103804601033</vt:lpwstr>
  </property>
</Properties>
</file>